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3B7" w:rsidRDefault="00F14E2A" w:rsidP="00F14E2A">
      <w:pPr>
        <w:spacing w:after="0"/>
        <w:jc w:val="center"/>
        <w:rPr>
          <w:b/>
          <w:bCs/>
        </w:rPr>
      </w:pPr>
      <w:r w:rsidRPr="00F14E2A">
        <w:rPr>
          <w:b/>
          <w:bCs/>
        </w:rPr>
        <w:t>Kamaniņu sporta sezona sāksies ar “Prezidenta kausu 2019”</w:t>
      </w:r>
    </w:p>
    <w:p w:rsidR="00F14E2A" w:rsidRDefault="00F14E2A" w:rsidP="00F14E2A">
      <w:pPr>
        <w:spacing w:after="0"/>
        <w:jc w:val="center"/>
        <w:rPr>
          <w:b/>
          <w:bCs/>
        </w:rPr>
      </w:pPr>
    </w:p>
    <w:p w:rsidR="00F14E2A" w:rsidRDefault="00F14E2A" w:rsidP="00F14E2A">
      <w:pPr>
        <w:spacing w:after="0"/>
        <w:ind w:firstLine="567"/>
        <w:jc w:val="both"/>
      </w:pPr>
      <w:r>
        <w:t xml:space="preserve">2. novembrī Siguldas Bobsleja un kamaniņu trases starta estakādē jau vienpadsmito reizi norisināsies starta rāviena sacensības “Prezidenta kauss”, oficiāli atklājot jauno 2019./2020. gada sezonu kamaniņu sportā. </w:t>
      </w:r>
    </w:p>
    <w:p w:rsidR="00F14E2A" w:rsidRDefault="00F14E2A" w:rsidP="00F14E2A">
      <w:pPr>
        <w:spacing w:after="0"/>
        <w:ind w:firstLine="567"/>
        <w:jc w:val="both"/>
      </w:pPr>
    </w:p>
    <w:p w:rsidR="00F14E2A" w:rsidRDefault="00F14E2A" w:rsidP="00F14E2A">
      <w:pPr>
        <w:tabs>
          <w:tab w:val="left" w:pos="5556"/>
        </w:tabs>
        <w:spacing w:after="0"/>
        <w:ind w:firstLine="567"/>
        <w:jc w:val="both"/>
      </w:pPr>
      <w:r>
        <w:t>Uz starta</w:t>
      </w:r>
      <w:r w:rsidR="00C93486">
        <w:t xml:space="preserve"> “Prezidenta kausā” stāsies gan visi pieaugušo izlases sportisti, gan arī juniori un jaunieši, kopā 81 dalībnieks. </w:t>
      </w:r>
    </w:p>
    <w:p w:rsidR="00C93486" w:rsidRDefault="00C93486" w:rsidP="00F14E2A">
      <w:pPr>
        <w:tabs>
          <w:tab w:val="left" w:pos="5556"/>
        </w:tabs>
        <w:spacing w:after="0"/>
        <w:ind w:firstLine="567"/>
        <w:jc w:val="both"/>
      </w:pPr>
    </w:p>
    <w:p w:rsidR="00C93486" w:rsidRDefault="00C93486" w:rsidP="00F14E2A">
      <w:pPr>
        <w:tabs>
          <w:tab w:val="left" w:pos="5556"/>
        </w:tabs>
        <w:spacing w:after="0"/>
        <w:ind w:firstLine="567"/>
        <w:jc w:val="both"/>
      </w:pPr>
      <w:r>
        <w:t xml:space="preserve">Katram dalībniekam būs jāveic divi starta rāvieni, kuru laiki tiks summēti, lai noteikti labākos katrā vecuma grupā. Atšķirībā no iepriekšējiem gadiem, šogad vairs netiks veikts starta reakcijas rāviens. </w:t>
      </w:r>
    </w:p>
    <w:p w:rsidR="00C93486" w:rsidRDefault="00C93486" w:rsidP="00F14E2A">
      <w:pPr>
        <w:tabs>
          <w:tab w:val="left" w:pos="5556"/>
        </w:tabs>
        <w:spacing w:after="0"/>
        <w:ind w:firstLine="567"/>
        <w:jc w:val="both"/>
      </w:pPr>
      <w:r>
        <w:br/>
        <w:t>Sacensību programma:</w:t>
      </w:r>
    </w:p>
    <w:p w:rsidR="00C93486" w:rsidRPr="00C93486" w:rsidRDefault="00C93486" w:rsidP="00C93486">
      <w:pPr>
        <w:rPr>
          <w:bCs/>
        </w:rPr>
      </w:pPr>
      <w:r w:rsidRPr="00C93486">
        <w:rPr>
          <w:bCs/>
        </w:rPr>
        <w:t>10:00</w:t>
      </w:r>
      <w:r w:rsidRPr="00C93486">
        <w:rPr>
          <w:bCs/>
        </w:rPr>
        <w:tab/>
      </w:r>
      <w:r w:rsidRPr="00C93486">
        <w:rPr>
          <w:bCs/>
        </w:rPr>
        <w:tab/>
        <w:t>2 starta rāvieni – vīrieši, juniori, jaunieši „A“</w:t>
      </w:r>
      <w:r w:rsidRPr="00C93486">
        <w:rPr>
          <w:bCs/>
        </w:rPr>
        <w:tab/>
      </w:r>
      <w:r w:rsidRPr="00C93486">
        <w:rPr>
          <w:bCs/>
        </w:rPr>
        <w:tab/>
      </w:r>
      <w:r w:rsidRPr="00C93486">
        <w:rPr>
          <w:bCs/>
        </w:rPr>
        <w:tab/>
      </w:r>
    </w:p>
    <w:p w:rsidR="00C93486" w:rsidRPr="00C93486" w:rsidRDefault="00C93486" w:rsidP="00C93486">
      <w:pPr>
        <w:spacing w:after="120"/>
        <w:rPr>
          <w:bCs/>
          <w:lang w:val="de-DE"/>
        </w:rPr>
      </w:pPr>
      <w:r w:rsidRPr="00C93486">
        <w:rPr>
          <w:bCs/>
          <w:lang w:val="de-DE"/>
        </w:rPr>
        <w:t>10:30</w:t>
      </w:r>
      <w:r w:rsidRPr="00C93486">
        <w:rPr>
          <w:bCs/>
          <w:lang w:val="de-DE"/>
        </w:rPr>
        <w:tab/>
      </w:r>
      <w:r w:rsidRPr="00C93486">
        <w:rPr>
          <w:bCs/>
          <w:lang w:val="de-DE"/>
        </w:rPr>
        <w:tab/>
        <w:t xml:space="preserve">2 starta rāvieni – sievietes, juniores, jaunietes „A“ </w:t>
      </w:r>
    </w:p>
    <w:p w:rsidR="00C93486" w:rsidRPr="00C93486" w:rsidRDefault="00C93486" w:rsidP="00C93486">
      <w:pPr>
        <w:spacing w:after="120"/>
        <w:rPr>
          <w:bCs/>
          <w:u w:val="single"/>
          <w:lang w:val="de-DE"/>
        </w:rPr>
      </w:pPr>
      <w:r w:rsidRPr="00C93486">
        <w:rPr>
          <w:bCs/>
          <w:lang w:val="de-DE"/>
        </w:rPr>
        <w:t>11:00-11:20</w:t>
      </w:r>
      <w:r w:rsidRPr="00C93486">
        <w:rPr>
          <w:bCs/>
          <w:lang w:val="de-DE"/>
        </w:rPr>
        <w:tab/>
      </w:r>
      <w:r w:rsidRPr="00C93486">
        <w:rPr>
          <w:bCs/>
          <w:u w:val="single"/>
          <w:lang w:val="de-DE"/>
        </w:rPr>
        <w:t>Profilakse</w:t>
      </w:r>
    </w:p>
    <w:p w:rsidR="00C93486" w:rsidRPr="00C93486" w:rsidRDefault="00C93486" w:rsidP="00C93486">
      <w:pPr>
        <w:rPr>
          <w:bCs/>
          <w:lang w:val="de-DE"/>
        </w:rPr>
      </w:pPr>
      <w:r w:rsidRPr="00C93486">
        <w:rPr>
          <w:bCs/>
          <w:lang w:val="de-DE"/>
        </w:rPr>
        <w:t>11:20</w:t>
      </w:r>
      <w:r w:rsidRPr="00C93486">
        <w:rPr>
          <w:bCs/>
          <w:lang w:val="de-DE"/>
        </w:rPr>
        <w:tab/>
      </w:r>
      <w:r w:rsidRPr="00C93486">
        <w:rPr>
          <w:bCs/>
          <w:lang w:val="de-DE"/>
        </w:rPr>
        <w:tab/>
        <w:t>2 starta rāvieni – divvietīgās ekipāžas pieaugušie, juniori, jaunieši “A”</w:t>
      </w:r>
    </w:p>
    <w:p w:rsidR="00C93486" w:rsidRPr="00C93486" w:rsidRDefault="00C93486" w:rsidP="00C93486">
      <w:pPr>
        <w:rPr>
          <w:bCs/>
          <w:lang w:val="en-US"/>
        </w:rPr>
      </w:pPr>
      <w:r w:rsidRPr="00C93486">
        <w:rPr>
          <w:bCs/>
        </w:rPr>
        <w:t>11:45</w:t>
      </w:r>
      <w:r w:rsidRPr="00C93486">
        <w:rPr>
          <w:bCs/>
        </w:rPr>
        <w:tab/>
      </w:r>
      <w:r w:rsidRPr="00C93486">
        <w:rPr>
          <w:bCs/>
        </w:rPr>
        <w:tab/>
        <w:t xml:space="preserve">2 starta rāvieni – jaunieši “B”, jaunieši “C” </w:t>
      </w:r>
    </w:p>
    <w:p w:rsidR="00C93486" w:rsidRPr="00C93486" w:rsidRDefault="00C93486" w:rsidP="00C93486">
      <w:pPr>
        <w:rPr>
          <w:bCs/>
          <w:lang w:val="de-DE"/>
        </w:rPr>
      </w:pPr>
      <w:r w:rsidRPr="00C93486">
        <w:rPr>
          <w:bCs/>
          <w:lang w:val="de-DE"/>
        </w:rPr>
        <w:t>12:20</w:t>
      </w:r>
      <w:r w:rsidRPr="00C93486">
        <w:rPr>
          <w:bCs/>
          <w:lang w:val="de-DE"/>
        </w:rPr>
        <w:tab/>
      </w:r>
      <w:r w:rsidRPr="00C93486">
        <w:rPr>
          <w:bCs/>
          <w:lang w:val="de-DE"/>
        </w:rPr>
        <w:tab/>
        <w:t>2 starta rāvieni – jaunietes „B”, jaunietes “C“</w:t>
      </w:r>
    </w:p>
    <w:p w:rsidR="00C93486" w:rsidRPr="00C93486" w:rsidRDefault="00C93486" w:rsidP="00C93486">
      <w:pPr>
        <w:rPr>
          <w:bCs/>
          <w:lang w:val="de-DE"/>
        </w:rPr>
      </w:pPr>
      <w:r w:rsidRPr="00C93486">
        <w:rPr>
          <w:bCs/>
          <w:lang w:val="de-DE"/>
        </w:rPr>
        <w:t>12:40</w:t>
      </w:r>
      <w:r w:rsidRPr="00C93486">
        <w:rPr>
          <w:bCs/>
          <w:lang w:val="de-DE"/>
        </w:rPr>
        <w:tab/>
      </w:r>
      <w:r w:rsidRPr="00C93486">
        <w:rPr>
          <w:bCs/>
          <w:lang w:val="de-DE"/>
        </w:rPr>
        <w:tab/>
        <w:t>Sacensību noslēgums</w:t>
      </w:r>
    </w:p>
    <w:p w:rsidR="00C93486" w:rsidRPr="00C93486" w:rsidRDefault="00C93486" w:rsidP="00C93486">
      <w:pPr>
        <w:rPr>
          <w:bCs/>
          <w:u w:val="single"/>
          <w:lang w:val="de-DE"/>
        </w:rPr>
      </w:pPr>
      <w:r w:rsidRPr="00C93486">
        <w:rPr>
          <w:bCs/>
          <w:lang w:val="de-DE"/>
        </w:rPr>
        <w:t>13:00</w:t>
      </w:r>
      <w:r w:rsidRPr="00C93486">
        <w:rPr>
          <w:bCs/>
          <w:lang w:val="de-DE"/>
        </w:rPr>
        <w:tab/>
      </w:r>
      <w:r w:rsidRPr="00C93486">
        <w:rPr>
          <w:bCs/>
          <w:lang w:val="de-DE"/>
        </w:rPr>
        <w:tab/>
      </w:r>
      <w:r w:rsidRPr="00C93486">
        <w:rPr>
          <w:bCs/>
          <w:u w:val="single"/>
          <w:lang w:val="de-DE"/>
        </w:rPr>
        <w:t>Apbalvošanas ceremonija</w:t>
      </w:r>
    </w:p>
    <w:p w:rsidR="00615128" w:rsidRDefault="00615128" w:rsidP="00F14E2A">
      <w:pPr>
        <w:tabs>
          <w:tab w:val="left" w:pos="5556"/>
        </w:tabs>
        <w:spacing w:after="0"/>
        <w:ind w:firstLine="567"/>
        <w:jc w:val="both"/>
      </w:pPr>
    </w:p>
    <w:p w:rsidR="00615128" w:rsidRDefault="00615128" w:rsidP="00615128">
      <w:pPr>
        <w:tabs>
          <w:tab w:val="left" w:pos="5556"/>
        </w:tabs>
        <w:spacing w:after="0"/>
        <w:jc w:val="both"/>
      </w:pPr>
    </w:p>
    <w:p w:rsidR="00615128" w:rsidRDefault="00615128" w:rsidP="00615128">
      <w:pPr>
        <w:tabs>
          <w:tab w:val="left" w:pos="5556"/>
        </w:tabs>
        <w:spacing w:after="0"/>
        <w:jc w:val="both"/>
      </w:pPr>
      <w:r>
        <w:t>Informāciju sagatavoja:</w:t>
      </w:r>
    </w:p>
    <w:p w:rsidR="00615128" w:rsidRDefault="00615128" w:rsidP="00615128">
      <w:pPr>
        <w:tabs>
          <w:tab w:val="left" w:pos="5556"/>
        </w:tabs>
        <w:spacing w:after="0"/>
        <w:jc w:val="both"/>
      </w:pPr>
      <w:r>
        <w:t>Sandra Grosberga</w:t>
      </w:r>
    </w:p>
    <w:p w:rsidR="00615128" w:rsidRDefault="00615128" w:rsidP="00615128">
      <w:pPr>
        <w:tabs>
          <w:tab w:val="left" w:pos="5556"/>
        </w:tabs>
        <w:spacing w:after="0"/>
        <w:jc w:val="both"/>
      </w:pPr>
      <w:r>
        <w:t xml:space="preserve">Latvijas Kamaniņu sporta federācijas </w:t>
      </w:r>
    </w:p>
    <w:p w:rsidR="00615128" w:rsidRDefault="00615128" w:rsidP="00615128">
      <w:pPr>
        <w:tabs>
          <w:tab w:val="left" w:pos="5556"/>
        </w:tabs>
        <w:spacing w:after="0"/>
        <w:jc w:val="both"/>
      </w:pPr>
      <w:r>
        <w:t>Sabiedrisko attiecību speciāliste</w:t>
      </w:r>
    </w:p>
    <w:p w:rsidR="00615128" w:rsidRPr="00F14E2A" w:rsidRDefault="00615128" w:rsidP="00615128">
      <w:pPr>
        <w:tabs>
          <w:tab w:val="left" w:pos="5556"/>
        </w:tabs>
        <w:spacing w:after="0"/>
        <w:jc w:val="both"/>
      </w:pPr>
      <w:r>
        <w:t>Tel.nr. 27534072</w:t>
      </w:r>
      <w:bookmarkStart w:id="0" w:name="_GoBack"/>
      <w:bookmarkEnd w:id="0"/>
    </w:p>
    <w:sectPr w:rsidR="00615128" w:rsidRPr="00F14E2A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100" w:rsidRDefault="00BF2100" w:rsidP="00F14E2A">
      <w:pPr>
        <w:spacing w:after="0" w:line="240" w:lineRule="auto"/>
      </w:pPr>
      <w:r>
        <w:separator/>
      </w:r>
    </w:p>
  </w:endnote>
  <w:endnote w:type="continuationSeparator" w:id="0">
    <w:p w:rsidR="00BF2100" w:rsidRDefault="00BF2100" w:rsidP="00F1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100" w:rsidRDefault="00BF2100" w:rsidP="00F14E2A">
      <w:pPr>
        <w:spacing w:after="0" w:line="240" w:lineRule="auto"/>
      </w:pPr>
      <w:r>
        <w:separator/>
      </w:r>
    </w:p>
  </w:footnote>
  <w:footnote w:type="continuationSeparator" w:id="0">
    <w:p w:rsidR="00BF2100" w:rsidRDefault="00BF2100" w:rsidP="00F14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E2A" w:rsidRDefault="00F14E2A" w:rsidP="00F14E2A">
    <w:pPr>
      <w:pStyle w:val="Header"/>
      <w:jc w:val="right"/>
    </w:pPr>
    <w:r>
      <w:rPr>
        <w:noProof/>
      </w:rPr>
      <w:drawing>
        <wp:inline distT="0" distB="0" distL="0" distR="0">
          <wp:extent cx="1232534" cy="86868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KSF logo anno 196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291" cy="872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2A"/>
    <w:rsid w:val="005013B7"/>
    <w:rsid w:val="00615128"/>
    <w:rsid w:val="00BF2100"/>
    <w:rsid w:val="00C93486"/>
    <w:rsid w:val="00F1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6D0E9"/>
  <w15:chartTrackingRefBased/>
  <w15:docId w15:val="{C97C5122-BE7D-417D-A3D2-E4B0E402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E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E2A"/>
  </w:style>
  <w:style w:type="paragraph" w:styleId="Footer">
    <w:name w:val="footer"/>
    <w:basedOn w:val="Normal"/>
    <w:link w:val="FooterChar"/>
    <w:uiPriority w:val="99"/>
    <w:unhideWhenUsed/>
    <w:rsid w:val="00F14E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Grosberga</dc:creator>
  <cp:keywords/>
  <dc:description/>
  <cp:lastModifiedBy>Sandra Grosberga</cp:lastModifiedBy>
  <cp:revision>2</cp:revision>
  <dcterms:created xsi:type="dcterms:W3CDTF">2019-10-25T11:24:00Z</dcterms:created>
  <dcterms:modified xsi:type="dcterms:W3CDTF">2019-10-25T11:45:00Z</dcterms:modified>
</cp:coreProperties>
</file>