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2F56B5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2021. gada 31</w:t>
      </w:r>
      <w:r w:rsidR="00A77D12">
        <w:rPr>
          <w:rFonts w:ascii="Times New Roman" w:hAnsi="Times New Roman" w:cs="Times New Roman"/>
        </w:rPr>
        <w:t>. janvārī</w:t>
      </w:r>
    </w:p>
    <w:p w:rsidR="005348DB" w:rsidRDefault="005348DB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087540" w:rsidRPr="00087540" w:rsidRDefault="005875FE" w:rsidP="00EC3222">
      <w:pPr>
        <w:tabs>
          <w:tab w:val="left" w:pos="237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Latvija izcīna bronzu 50. FIL Pasaules čempionātā</w:t>
      </w:r>
    </w:p>
    <w:p w:rsidR="00343A34" w:rsidRDefault="00343A34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8E742E" w:rsidRDefault="008E742E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6B3ED6" w:rsidRDefault="00C96D36" w:rsidP="006B3ED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Svētdien, 31. janvārī 50. FIL</w:t>
      </w:r>
      <w:r w:rsidR="006B3ED6">
        <w:rPr>
          <w:rFonts w:ascii="Times New Roman" w:hAnsi="Times New Roman" w:cs="Times New Roman"/>
        </w:rPr>
        <w:t xml:space="preserve"> Pasaules čempionāts noslēdzās ar komandu stafeti, kurā Latvijas valsti pārstāvējā Kendija Aparjode, Artūrs Dārznieks un Andris Šics/Juris Šics.</w:t>
      </w:r>
    </w:p>
    <w:p w:rsidR="006B765B" w:rsidRDefault="006B765B" w:rsidP="006B3ED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6B765B" w:rsidRDefault="006B765B" w:rsidP="006B765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Latvijas komanda izcīna bronzas godalgu 50. FIL Pasaules čempionātā, čempioniem – Austrijas komandai ar Madelaini Egli </w:t>
      </w:r>
      <w:r w:rsidRPr="005348DB">
        <w:rPr>
          <w:rFonts w:ascii="Times New Roman" w:hAnsi="Times New Roman" w:cs="Times New Roman"/>
          <w:i/>
        </w:rPr>
        <w:t xml:space="preserve">(Madeleine Egle), </w:t>
      </w:r>
      <w:r>
        <w:rPr>
          <w:rFonts w:ascii="Times New Roman" w:hAnsi="Times New Roman" w:cs="Times New Roman"/>
        </w:rPr>
        <w:t xml:space="preserve">Dāvidu Glaišeru </w:t>
      </w:r>
      <w:r w:rsidRPr="005348DB">
        <w:rPr>
          <w:rFonts w:ascii="Times New Roman" w:hAnsi="Times New Roman" w:cs="Times New Roman"/>
          <w:i/>
        </w:rPr>
        <w:t>(David Gleirscher)</w:t>
      </w:r>
      <w:r>
        <w:rPr>
          <w:rFonts w:ascii="Times New Roman" w:hAnsi="Times New Roman" w:cs="Times New Roman"/>
        </w:rPr>
        <w:t xml:space="preserve"> un Štoju/ Kolleru </w:t>
      </w:r>
      <w:r w:rsidRPr="005348DB">
        <w:rPr>
          <w:rFonts w:ascii="Times New Roman" w:hAnsi="Times New Roman" w:cs="Times New Roman"/>
          <w:i/>
        </w:rPr>
        <w:t>(Steu/Koller)</w:t>
      </w:r>
      <w:r w:rsidR="00EC3222">
        <w:rPr>
          <w:rFonts w:ascii="Times New Roman" w:hAnsi="Times New Roman" w:cs="Times New Roman"/>
        </w:rPr>
        <w:t xml:space="preserve"> tās stastāvā</w:t>
      </w:r>
      <w:r>
        <w:rPr>
          <w:rFonts w:ascii="Times New Roman" w:hAnsi="Times New Roman" w:cs="Times New Roman"/>
        </w:rPr>
        <w:t xml:space="preserve"> piekāpjoties par 0.432 sekundēm. </w:t>
      </w:r>
    </w:p>
    <w:p w:rsidR="006B765B" w:rsidRDefault="006B765B" w:rsidP="006B765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6B765B" w:rsidRDefault="006B765B" w:rsidP="006B765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Sudraba godalga – Vācijai, kuras komandu sastādīja divi Pasaules čempioni – Jūlija Taubitsa </w:t>
      </w:r>
      <w:r w:rsidRPr="006B765B">
        <w:rPr>
          <w:rFonts w:ascii="Times New Roman" w:hAnsi="Times New Roman" w:cs="Times New Roman"/>
          <w:i/>
        </w:rPr>
        <w:t xml:space="preserve">(Julia Taubitz), </w:t>
      </w:r>
      <w:r>
        <w:rPr>
          <w:rFonts w:ascii="Times New Roman" w:hAnsi="Times New Roman" w:cs="Times New Roman"/>
        </w:rPr>
        <w:t xml:space="preserve">dutes Eggerts/Benekens </w:t>
      </w:r>
      <w:r w:rsidRPr="006B765B">
        <w:rPr>
          <w:rFonts w:ascii="Times New Roman" w:hAnsi="Times New Roman" w:cs="Times New Roman"/>
          <w:i/>
        </w:rPr>
        <w:t>(Eggert/Benecken)</w:t>
      </w:r>
      <w:r w:rsidR="005348DB">
        <w:rPr>
          <w:rFonts w:ascii="Times New Roman" w:hAnsi="Times New Roman" w:cs="Times New Roman"/>
        </w:rPr>
        <w:t>, kā arī Pasaules vicečempions</w:t>
      </w:r>
      <w:r>
        <w:rPr>
          <w:rFonts w:ascii="Times New Roman" w:hAnsi="Times New Roman" w:cs="Times New Roman"/>
        </w:rPr>
        <w:t xml:space="preserve"> Fēlikss Lohs </w:t>
      </w:r>
      <w:r w:rsidRPr="006B765B">
        <w:rPr>
          <w:rFonts w:ascii="Times New Roman" w:hAnsi="Times New Roman" w:cs="Times New Roman"/>
          <w:i/>
        </w:rPr>
        <w:t>(Felix loch)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Pirmie divi braucēji – J. Taubitsa un F. Lohs Austrijas komanda</w:t>
      </w:r>
      <w:r w:rsidR="005348DB">
        <w:rPr>
          <w:rFonts w:ascii="Times New Roman" w:hAnsi="Times New Roman" w:cs="Times New Roman"/>
        </w:rPr>
        <w:t>i bija priekšā, taču Pasaules če</w:t>
      </w:r>
      <w:r>
        <w:rPr>
          <w:rFonts w:ascii="Times New Roman" w:hAnsi="Times New Roman" w:cs="Times New Roman"/>
        </w:rPr>
        <w:t>mpioni divvietīg</w:t>
      </w:r>
      <w:r w:rsidR="005348DB">
        <w:rPr>
          <w:rFonts w:ascii="Times New Roman" w:hAnsi="Times New Roman" w:cs="Times New Roman"/>
        </w:rPr>
        <w:t>o ekipāžu konkurencē trasē pieļā</w:t>
      </w:r>
      <w:r>
        <w:rPr>
          <w:rFonts w:ascii="Times New Roman" w:hAnsi="Times New Roman" w:cs="Times New Roman"/>
        </w:rPr>
        <w:t>va kļūdas un komandai zaudēja vietu uz goda pjedestāla augstākā pakāpiena.</w:t>
      </w:r>
    </w:p>
    <w:p w:rsidR="002E7C5D" w:rsidRDefault="002E7C5D" w:rsidP="006B765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EC3222" w:rsidRPr="002E7C5D" w:rsidRDefault="00EC3222" w:rsidP="00EC322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Latvijas Nacionālās kamaniņu sporta izlases menedžeris un treneris Kristaps Mautiņš: </w:t>
      </w:r>
      <w:r w:rsidRPr="002E7C5D">
        <w:rPr>
          <w:rFonts w:ascii="Times New Roman" w:hAnsi="Times New Roman" w:cs="Times New Roman"/>
          <w:i/>
        </w:rPr>
        <w:t>“Uzskatām, ka Pasaule čempionāts ir ļoti izdevies – trīs medaļas pieaugušo kategorijā. Brāļiem Šiciem sudrabs Sprinta kausa izcīņā, bronza pamatsacensībās un komandu sacensībās arī bronza. Kā arī U-23 vecuma kategorijā izcīnītas divas medaļas. Es domāju, ka tas ir daudz la</w:t>
      </w:r>
      <w:r w:rsidR="002E7C5D" w:rsidRPr="002E7C5D">
        <w:rPr>
          <w:rFonts w:ascii="Times New Roman" w:hAnsi="Times New Roman" w:cs="Times New Roman"/>
          <w:i/>
        </w:rPr>
        <w:t>bāk nekā mēs varējām iedomāties, jo</w:t>
      </w:r>
      <w:r w:rsidR="002E7C5D">
        <w:rPr>
          <w:rFonts w:ascii="Times New Roman" w:hAnsi="Times New Roman" w:cs="Times New Roman"/>
          <w:i/>
        </w:rPr>
        <w:t>,</w:t>
      </w:r>
      <w:r w:rsidR="002E7C5D" w:rsidRPr="002E7C5D">
        <w:rPr>
          <w:rFonts w:ascii="Times New Roman" w:hAnsi="Times New Roman" w:cs="Times New Roman"/>
          <w:i/>
        </w:rPr>
        <w:t xml:space="preserve"> atklāti runājot</w:t>
      </w:r>
      <w:r w:rsidR="002E7C5D">
        <w:rPr>
          <w:rFonts w:ascii="Times New Roman" w:hAnsi="Times New Roman" w:cs="Times New Roman"/>
          <w:i/>
        </w:rPr>
        <w:t>,</w:t>
      </w:r>
      <w:r w:rsidR="002E7C5D" w:rsidRPr="002E7C5D">
        <w:rPr>
          <w:rFonts w:ascii="Times New Roman" w:hAnsi="Times New Roman" w:cs="Times New Roman"/>
          <w:i/>
        </w:rPr>
        <w:t xml:space="preserve"> Kēningze no visām Vācijas trasēm ir gandrīz nelabvēlīgākā tieši Latvijas sportistiem. Žēl, ka vīriem neiz</w:t>
      </w:r>
      <w:r w:rsidR="002E7C5D">
        <w:rPr>
          <w:rFonts w:ascii="Times New Roman" w:hAnsi="Times New Roman" w:cs="Times New Roman"/>
          <w:i/>
        </w:rPr>
        <w:t>d</w:t>
      </w:r>
      <w:r w:rsidR="002E7C5D" w:rsidRPr="002E7C5D">
        <w:rPr>
          <w:rFonts w:ascii="Times New Roman" w:hAnsi="Times New Roman" w:cs="Times New Roman"/>
          <w:i/>
        </w:rPr>
        <w:t>evās uzrādīt tik labus rezultātus kā viņi varētu, bet jāsaka, ka kopumā ir ļoti labi. Jāsakoncentrējas uz noslēdzošo Pasaules kausa posmu un jāparāda labi rezultāti Sanktmoricā</w:t>
      </w:r>
      <w:r w:rsidR="002E7C5D">
        <w:rPr>
          <w:rFonts w:ascii="Times New Roman" w:hAnsi="Times New Roman" w:cs="Times New Roman"/>
          <w:i/>
        </w:rPr>
        <w:t>,</w:t>
      </w:r>
      <w:r w:rsidR="002E7C5D" w:rsidRPr="002E7C5D">
        <w:rPr>
          <w:rFonts w:ascii="Times New Roman" w:hAnsi="Times New Roman" w:cs="Times New Roman"/>
          <w:i/>
        </w:rPr>
        <w:t xml:space="preserve"> un tad jau sezona būs noslēgusies pozitīvi.</w:t>
      </w:r>
      <w:r w:rsidRPr="002E7C5D">
        <w:rPr>
          <w:rFonts w:ascii="Times New Roman" w:hAnsi="Times New Roman" w:cs="Times New Roman"/>
          <w:i/>
        </w:rPr>
        <w:t>”</w:t>
      </w:r>
    </w:p>
    <w:p w:rsidR="005348DB" w:rsidRDefault="005348DB" w:rsidP="006B765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5348DB" w:rsidRPr="006B765B" w:rsidRDefault="005348DB" w:rsidP="006B765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Jau nākamajā nedēļas nogalē, 6. un 7. februārī 2020./21. gada Pasaules kausa sezona noslēgsies ar devīto Eberspacher Pasaules kausa posmu Sanktmoricā, Šveicē.</w:t>
      </w:r>
    </w:p>
    <w:p w:rsidR="006B3ED6" w:rsidRDefault="006B3ED6" w:rsidP="006B3ED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8F6D90" w:rsidRPr="00024BA0" w:rsidRDefault="00130732" w:rsidP="00024BA0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224B31">
        <w:rPr>
          <w:rFonts w:ascii="Times New Roman" w:hAnsi="Times New Roman" w:cs="Times New Roman"/>
          <w:shd w:val="clear" w:color="auto" w:fill="FFFFFF"/>
        </w:rPr>
        <w:t>Latvijas Nacionālās k</w:t>
      </w:r>
      <w:r w:rsidR="006B3ED6">
        <w:rPr>
          <w:rFonts w:ascii="Times New Roman" w:hAnsi="Times New Roman" w:cs="Times New Roman"/>
          <w:shd w:val="clear" w:color="auto" w:fill="FFFFFF"/>
        </w:rPr>
        <w:t xml:space="preserve">amaniņu sporta izlases startiem </w:t>
      </w:r>
      <w:r w:rsidRPr="00224B31">
        <w:rPr>
          <w:rFonts w:ascii="Times New Roman" w:hAnsi="Times New Roman" w:cs="Times New Roman"/>
          <w:shd w:val="clear" w:color="auto" w:fill="FFFFFF"/>
        </w:rPr>
        <w:t>seko līdzi tiešraidē Helio un Shortcut kanālā Best4Sport TV.</w:t>
      </w:r>
      <w:r w:rsidR="00184C56">
        <w:rPr>
          <w:rFonts w:ascii="Times New Roman" w:hAnsi="Times New Roman" w:cs="Times New Roman"/>
          <w:shd w:val="clear" w:color="auto" w:fill="FFFFFF"/>
        </w:rPr>
        <w:t xml:space="preserve"> </w:t>
      </w:r>
      <w:bookmarkStart w:id="0" w:name="_GoBack"/>
      <w:bookmarkEnd w:id="0"/>
    </w:p>
    <w:p w:rsidR="00A77D12" w:rsidRPr="00224B31" w:rsidRDefault="00A77D12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0C4452" w:rsidRPr="00224B31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:rsidR="000C4452" w:rsidRPr="00224B31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:rsidR="000C4452" w:rsidRPr="00224B31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lastRenderedPageBreak/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:rsidR="00A77D12" w:rsidRPr="00224B31" w:rsidRDefault="00A77D1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:rsidR="000C4452" w:rsidRPr="00637B65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:rsidR="00AE0D8E" w:rsidRDefault="00AE0D8E"/>
    <w:sectPr w:rsidR="00AE0D8E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A7E" w:rsidRDefault="00B24A7E" w:rsidP="00BA24E5">
      <w:pPr>
        <w:spacing w:after="0" w:line="240" w:lineRule="auto"/>
      </w:pPr>
      <w:r>
        <w:separator/>
      </w:r>
    </w:p>
  </w:endnote>
  <w:endnote w:type="continuationSeparator" w:id="0">
    <w:p w:rsidR="00B24A7E" w:rsidRDefault="00B24A7E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C5D" w:rsidRDefault="005A3C5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082106B9" wp14:editId="760BA76B">
          <wp:simplePos x="0" y="0"/>
          <wp:positionH relativeFrom="column">
            <wp:posOffset>3359785</wp:posOffset>
          </wp:positionH>
          <wp:positionV relativeFrom="paragraph">
            <wp:posOffset>-455930</wp:posOffset>
          </wp:positionV>
          <wp:extent cx="1258570" cy="885825"/>
          <wp:effectExtent l="0" t="0" r="0" b="0"/>
          <wp:wrapTight wrapText="bothSides">
            <wp:wrapPolygon edited="0">
              <wp:start x="9154" y="2787"/>
              <wp:lineTo x="7193" y="5574"/>
              <wp:lineTo x="6866" y="6968"/>
              <wp:lineTo x="7520" y="11148"/>
              <wp:lineTo x="0" y="13935"/>
              <wp:lineTo x="0" y="18581"/>
              <wp:lineTo x="21251" y="18581"/>
              <wp:lineTo x="21251" y="13935"/>
              <wp:lineTo x="13078" y="11148"/>
              <wp:lineTo x="13732" y="8361"/>
              <wp:lineTo x="13078" y="5574"/>
              <wp:lineTo x="11443" y="2787"/>
              <wp:lineTo x="9154" y="278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ulda_aizrauj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04CB4E34" wp14:editId="0683C4C9">
          <wp:simplePos x="0" y="0"/>
          <wp:positionH relativeFrom="column">
            <wp:posOffset>4744085</wp:posOffset>
          </wp:positionH>
          <wp:positionV relativeFrom="paragraph">
            <wp:posOffset>-461010</wp:posOffset>
          </wp:positionV>
          <wp:extent cx="1184275" cy="883920"/>
          <wp:effectExtent l="0" t="0" r="0" b="0"/>
          <wp:wrapTight wrapText="bothSides">
            <wp:wrapPolygon edited="0">
              <wp:start x="5212" y="6052"/>
              <wp:lineTo x="4864" y="9310"/>
              <wp:lineTo x="6254" y="14897"/>
              <wp:lineTo x="17373" y="14897"/>
              <wp:lineTo x="15983" y="6052"/>
              <wp:lineTo x="5212" y="6052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t-v1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6BBFDB8B" wp14:editId="3A565AA2">
          <wp:simplePos x="0" y="0"/>
          <wp:positionH relativeFrom="column">
            <wp:posOffset>1340485</wp:posOffset>
          </wp:positionH>
          <wp:positionV relativeFrom="paragraph">
            <wp:posOffset>-348615</wp:posOffset>
          </wp:positionV>
          <wp:extent cx="1487170" cy="1241425"/>
          <wp:effectExtent l="0" t="0" r="0" b="0"/>
          <wp:wrapTight wrapText="bothSides">
            <wp:wrapPolygon edited="0">
              <wp:start x="11344" y="8618"/>
              <wp:lineTo x="0" y="9944"/>
              <wp:lineTo x="0" y="12927"/>
              <wp:lineTo x="9131" y="13921"/>
              <wp:lineTo x="10791" y="13921"/>
              <wp:lineTo x="21305" y="12927"/>
              <wp:lineTo x="21305" y="9944"/>
              <wp:lineTo x="14941" y="8618"/>
              <wp:lineTo x="11344" y="861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-514985</wp:posOffset>
          </wp:positionH>
          <wp:positionV relativeFrom="paragraph">
            <wp:posOffset>-95885</wp:posOffset>
          </wp:positionV>
          <wp:extent cx="1318895" cy="285750"/>
          <wp:effectExtent l="0" t="0" r="0" b="0"/>
          <wp:wrapTight wrapText="bothSides">
            <wp:wrapPolygon edited="0">
              <wp:start x="0" y="0"/>
              <wp:lineTo x="0" y="20160"/>
              <wp:lineTo x="21215" y="20160"/>
              <wp:lineTo x="2121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A7E" w:rsidRDefault="00B24A7E" w:rsidP="00BA24E5">
      <w:pPr>
        <w:spacing w:after="0" w:line="240" w:lineRule="auto"/>
      </w:pPr>
      <w:r>
        <w:separator/>
      </w:r>
    </w:p>
  </w:footnote>
  <w:footnote w:type="continuationSeparator" w:id="0">
    <w:p w:rsidR="00B24A7E" w:rsidRDefault="00B24A7E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C5D" w:rsidRDefault="005A3C5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5354"/>
    <w:rsid w:val="000152A7"/>
    <w:rsid w:val="00017EDE"/>
    <w:rsid w:val="00024BA0"/>
    <w:rsid w:val="00033E4B"/>
    <w:rsid w:val="00034425"/>
    <w:rsid w:val="000860BF"/>
    <w:rsid w:val="00087540"/>
    <w:rsid w:val="00091542"/>
    <w:rsid w:val="000C4452"/>
    <w:rsid w:val="000C52F0"/>
    <w:rsid w:val="000E0B46"/>
    <w:rsid w:val="000E43D1"/>
    <w:rsid w:val="001304CA"/>
    <w:rsid w:val="00130732"/>
    <w:rsid w:val="001343A8"/>
    <w:rsid w:val="00135C4C"/>
    <w:rsid w:val="00157447"/>
    <w:rsid w:val="00184C56"/>
    <w:rsid w:val="00194427"/>
    <w:rsid w:val="00196949"/>
    <w:rsid w:val="001B4AE9"/>
    <w:rsid w:val="001C368B"/>
    <w:rsid w:val="001D046F"/>
    <w:rsid w:val="00202716"/>
    <w:rsid w:val="0020574A"/>
    <w:rsid w:val="00214737"/>
    <w:rsid w:val="00224B31"/>
    <w:rsid w:val="0023515F"/>
    <w:rsid w:val="0024676E"/>
    <w:rsid w:val="00267B29"/>
    <w:rsid w:val="002707EF"/>
    <w:rsid w:val="002804E6"/>
    <w:rsid w:val="00282B44"/>
    <w:rsid w:val="0029220A"/>
    <w:rsid w:val="002D16FE"/>
    <w:rsid w:val="002D52F8"/>
    <w:rsid w:val="002E7C5D"/>
    <w:rsid w:val="002F56B5"/>
    <w:rsid w:val="003020AA"/>
    <w:rsid w:val="00323948"/>
    <w:rsid w:val="00343A34"/>
    <w:rsid w:val="003907BC"/>
    <w:rsid w:val="00390D44"/>
    <w:rsid w:val="00397477"/>
    <w:rsid w:val="00397EBD"/>
    <w:rsid w:val="003A7AA8"/>
    <w:rsid w:val="003B2D73"/>
    <w:rsid w:val="003C1ECD"/>
    <w:rsid w:val="003F4D16"/>
    <w:rsid w:val="00414316"/>
    <w:rsid w:val="00454B9E"/>
    <w:rsid w:val="004770EA"/>
    <w:rsid w:val="00482C42"/>
    <w:rsid w:val="004B62B5"/>
    <w:rsid w:val="004D2AB1"/>
    <w:rsid w:val="004E1A84"/>
    <w:rsid w:val="004E24B5"/>
    <w:rsid w:val="004E4233"/>
    <w:rsid w:val="004E75EC"/>
    <w:rsid w:val="00514527"/>
    <w:rsid w:val="005239DA"/>
    <w:rsid w:val="005348DB"/>
    <w:rsid w:val="0054156F"/>
    <w:rsid w:val="005508B1"/>
    <w:rsid w:val="0055465B"/>
    <w:rsid w:val="00564BBA"/>
    <w:rsid w:val="00570AA3"/>
    <w:rsid w:val="00574ABD"/>
    <w:rsid w:val="005875C0"/>
    <w:rsid w:val="005875FE"/>
    <w:rsid w:val="005A3C5D"/>
    <w:rsid w:val="005B4124"/>
    <w:rsid w:val="005D51AB"/>
    <w:rsid w:val="005D6A9B"/>
    <w:rsid w:val="005E0E76"/>
    <w:rsid w:val="00614A29"/>
    <w:rsid w:val="00626D0A"/>
    <w:rsid w:val="0063663B"/>
    <w:rsid w:val="00670ACE"/>
    <w:rsid w:val="006801CA"/>
    <w:rsid w:val="006842A9"/>
    <w:rsid w:val="00692984"/>
    <w:rsid w:val="006B33C2"/>
    <w:rsid w:val="006B3ED6"/>
    <w:rsid w:val="006B765B"/>
    <w:rsid w:val="006E04E9"/>
    <w:rsid w:val="006E0D6C"/>
    <w:rsid w:val="00704B6A"/>
    <w:rsid w:val="00720823"/>
    <w:rsid w:val="00723724"/>
    <w:rsid w:val="007422BA"/>
    <w:rsid w:val="00750162"/>
    <w:rsid w:val="00752FC4"/>
    <w:rsid w:val="0076192C"/>
    <w:rsid w:val="00783FC9"/>
    <w:rsid w:val="007849E3"/>
    <w:rsid w:val="007D4EBC"/>
    <w:rsid w:val="007D6955"/>
    <w:rsid w:val="007E07CA"/>
    <w:rsid w:val="007E15EB"/>
    <w:rsid w:val="007E4337"/>
    <w:rsid w:val="007F728C"/>
    <w:rsid w:val="00830091"/>
    <w:rsid w:val="00843401"/>
    <w:rsid w:val="00844C8E"/>
    <w:rsid w:val="00882E80"/>
    <w:rsid w:val="008B163D"/>
    <w:rsid w:val="008C2D55"/>
    <w:rsid w:val="008D4DD1"/>
    <w:rsid w:val="008E1FCC"/>
    <w:rsid w:val="008E52AD"/>
    <w:rsid w:val="008E742E"/>
    <w:rsid w:val="008F31C5"/>
    <w:rsid w:val="008F6D90"/>
    <w:rsid w:val="009109A9"/>
    <w:rsid w:val="0091457F"/>
    <w:rsid w:val="00926DDE"/>
    <w:rsid w:val="00926F3D"/>
    <w:rsid w:val="00951F15"/>
    <w:rsid w:val="00984B86"/>
    <w:rsid w:val="009C4770"/>
    <w:rsid w:val="009E0B48"/>
    <w:rsid w:val="009F2D18"/>
    <w:rsid w:val="00A16A32"/>
    <w:rsid w:val="00A40E43"/>
    <w:rsid w:val="00A455F4"/>
    <w:rsid w:val="00A45F7B"/>
    <w:rsid w:val="00A62753"/>
    <w:rsid w:val="00A64035"/>
    <w:rsid w:val="00A71ABF"/>
    <w:rsid w:val="00A733F9"/>
    <w:rsid w:val="00A77D12"/>
    <w:rsid w:val="00A83D1A"/>
    <w:rsid w:val="00AC4DBF"/>
    <w:rsid w:val="00AD000E"/>
    <w:rsid w:val="00AE0D8E"/>
    <w:rsid w:val="00B03168"/>
    <w:rsid w:val="00B24A7E"/>
    <w:rsid w:val="00B27615"/>
    <w:rsid w:val="00B3444C"/>
    <w:rsid w:val="00B42271"/>
    <w:rsid w:val="00B64EC0"/>
    <w:rsid w:val="00B72EFC"/>
    <w:rsid w:val="00B8569C"/>
    <w:rsid w:val="00B915D1"/>
    <w:rsid w:val="00B95E72"/>
    <w:rsid w:val="00BA24E5"/>
    <w:rsid w:val="00BA2959"/>
    <w:rsid w:val="00BB34C2"/>
    <w:rsid w:val="00BD089E"/>
    <w:rsid w:val="00BE0DBF"/>
    <w:rsid w:val="00C05618"/>
    <w:rsid w:val="00C11337"/>
    <w:rsid w:val="00C30A1B"/>
    <w:rsid w:val="00C33426"/>
    <w:rsid w:val="00C44594"/>
    <w:rsid w:val="00C52324"/>
    <w:rsid w:val="00C86034"/>
    <w:rsid w:val="00C96D36"/>
    <w:rsid w:val="00CB10C8"/>
    <w:rsid w:val="00CE27E5"/>
    <w:rsid w:val="00CF211B"/>
    <w:rsid w:val="00CF568F"/>
    <w:rsid w:val="00D06022"/>
    <w:rsid w:val="00D11684"/>
    <w:rsid w:val="00D57961"/>
    <w:rsid w:val="00D67362"/>
    <w:rsid w:val="00D67AF2"/>
    <w:rsid w:val="00D71751"/>
    <w:rsid w:val="00D7224B"/>
    <w:rsid w:val="00D76D04"/>
    <w:rsid w:val="00DA3251"/>
    <w:rsid w:val="00DA6BEC"/>
    <w:rsid w:val="00DC7046"/>
    <w:rsid w:val="00DE0934"/>
    <w:rsid w:val="00DE22FC"/>
    <w:rsid w:val="00E040C1"/>
    <w:rsid w:val="00E360A4"/>
    <w:rsid w:val="00E543FF"/>
    <w:rsid w:val="00E701EE"/>
    <w:rsid w:val="00E905C4"/>
    <w:rsid w:val="00EA38E7"/>
    <w:rsid w:val="00EA4C27"/>
    <w:rsid w:val="00EC15F3"/>
    <w:rsid w:val="00EC3222"/>
    <w:rsid w:val="00F114A2"/>
    <w:rsid w:val="00F3385C"/>
    <w:rsid w:val="00F40209"/>
    <w:rsid w:val="00F60077"/>
    <w:rsid w:val="00F60628"/>
    <w:rsid w:val="00F67285"/>
    <w:rsid w:val="00F711A9"/>
    <w:rsid w:val="00F93F9F"/>
    <w:rsid w:val="00FA0955"/>
    <w:rsid w:val="00FB41B0"/>
    <w:rsid w:val="00FC6762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5</cp:revision>
  <dcterms:created xsi:type="dcterms:W3CDTF">2021-01-31T12:34:00Z</dcterms:created>
  <dcterms:modified xsi:type="dcterms:W3CDTF">2021-01-31T14:23:00Z</dcterms:modified>
</cp:coreProperties>
</file>